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5975" w14:textId="1EC59689" w:rsidR="001572AD" w:rsidRDefault="001572AD" w:rsidP="001572AD">
      <w:pPr>
        <w:pStyle w:val="PlainText"/>
        <w:jc w:val="center"/>
      </w:pPr>
      <w:r>
        <w:t>Testimony of Lisa Siana</w:t>
      </w:r>
    </w:p>
    <w:p w14:paraId="7DBFC1E8" w14:textId="1D2CC47D" w:rsidR="001572AD" w:rsidRDefault="001572AD" w:rsidP="001572AD">
      <w:pPr>
        <w:pStyle w:val="PlainText"/>
        <w:jc w:val="center"/>
      </w:pPr>
      <w:r>
        <w:t>Before the</w:t>
      </w:r>
    </w:p>
    <w:p w14:paraId="407ED5DF" w14:textId="597AA429" w:rsidR="001572AD" w:rsidRDefault="001572AD" w:rsidP="001572AD">
      <w:pPr>
        <w:pStyle w:val="PlainText"/>
        <w:jc w:val="center"/>
      </w:pPr>
      <w:r>
        <w:t>State General Assembly Education Committee</w:t>
      </w:r>
    </w:p>
    <w:p w14:paraId="5AE611AE" w14:textId="77777777" w:rsidR="001572AD" w:rsidRDefault="001572AD" w:rsidP="001572AD">
      <w:pPr>
        <w:pStyle w:val="PlainText"/>
        <w:jc w:val="center"/>
      </w:pPr>
      <w:r>
        <w:t>March 6, 2024</w:t>
      </w:r>
    </w:p>
    <w:p w14:paraId="5CDF97C3" w14:textId="50F88DF0" w:rsidR="001572AD" w:rsidRDefault="001572AD" w:rsidP="001572AD">
      <w:pPr>
        <w:pStyle w:val="PlainText"/>
        <w:jc w:val="center"/>
      </w:pPr>
    </w:p>
    <w:p w14:paraId="08CE062F" w14:textId="6A6A103E" w:rsidR="001572AD" w:rsidRDefault="001572AD" w:rsidP="001572AD">
      <w:pPr>
        <w:pStyle w:val="PlainText"/>
        <w:jc w:val="center"/>
      </w:pPr>
      <w:r>
        <w:t>Re:</w:t>
      </w:r>
    </w:p>
    <w:p w14:paraId="62CFF397" w14:textId="77777777" w:rsidR="001572AD" w:rsidRDefault="001572AD" w:rsidP="001572AD">
      <w:pPr>
        <w:pStyle w:val="PlainText"/>
        <w:jc w:val="center"/>
      </w:pPr>
      <w:r>
        <w:t>SB 287 – AAC Indoor Air Quality in Schools</w:t>
      </w:r>
    </w:p>
    <w:p w14:paraId="5EC0E2BC" w14:textId="77777777" w:rsidR="001572AD" w:rsidRDefault="001572AD" w:rsidP="001572AD">
      <w:pPr>
        <w:pStyle w:val="PlainText"/>
        <w:jc w:val="center"/>
      </w:pPr>
      <w:r>
        <w:t>HB 5347 – AAC Authorization of State Grant Commitments for School Building Projects and Revisions to the School Building Project Statutes</w:t>
      </w:r>
    </w:p>
    <w:p w14:paraId="28C7424E" w14:textId="77777777" w:rsidR="001572AD" w:rsidRDefault="001572AD" w:rsidP="001572AD">
      <w:pPr>
        <w:pStyle w:val="PlainText"/>
      </w:pPr>
    </w:p>
    <w:p w14:paraId="7F477569" w14:textId="77777777" w:rsidR="001572AD" w:rsidRDefault="001572AD" w:rsidP="001572AD">
      <w:pPr>
        <w:pStyle w:val="PlainText"/>
      </w:pPr>
    </w:p>
    <w:p w14:paraId="73703D7E" w14:textId="77777777" w:rsidR="001572AD" w:rsidRDefault="001572AD" w:rsidP="001572AD">
      <w:pPr>
        <w:pStyle w:val="PlainText"/>
      </w:pPr>
      <w:r>
        <w:t xml:space="preserve">I am a speech-language pathologist at Oliver Ellsworth School in Windsor, CT. I have been an employee since the 2014-2015 school year. That was the last time I remember not having the loud, commercial-sized dehumidifiers throughout the hallways at the start of the school year. Humidity has been an issue in the building for at least that long. I was unaware of any mold issues until the past few school years. </w:t>
      </w:r>
    </w:p>
    <w:p w14:paraId="33F410D2" w14:textId="77777777" w:rsidR="001572AD" w:rsidRDefault="001572AD" w:rsidP="001572AD">
      <w:pPr>
        <w:pStyle w:val="PlainText"/>
      </w:pPr>
    </w:p>
    <w:p w14:paraId="3536207B" w14:textId="77777777" w:rsidR="001572AD" w:rsidRDefault="001572AD" w:rsidP="001572AD">
      <w:pPr>
        <w:pStyle w:val="PlainText"/>
      </w:pPr>
      <w:r>
        <w:t xml:space="preserve">Starting when we came back to school in August 2020 (the hybrid year), I began having some medical issues and I was going to the doctor for a chronic dry cough. I saw an ENT and a pulmonologist during this time. Neither doctor could definitively diagnose me with anything, and I ended up having allergy testing done. My results revealed that I had a mold sensitivity. During this time interval, I was prescribed </w:t>
      </w:r>
      <w:proofErr w:type="spellStart"/>
      <w:r>
        <w:t>Benzonotate</w:t>
      </w:r>
      <w:proofErr w:type="spellEnd"/>
      <w:r>
        <w:t xml:space="preserve">, Prednisone, Doxycycline </w:t>
      </w:r>
      <w:proofErr w:type="spellStart"/>
      <w:r>
        <w:t>hyclate</w:t>
      </w:r>
      <w:proofErr w:type="spellEnd"/>
      <w:r>
        <w:t xml:space="preserve">, Montelukast, and </w:t>
      </w:r>
      <w:proofErr w:type="spellStart"/>
      <w:r>
        <w:t>Levocitirizine</w:t>
      </w:r>
      <w:proofErr w:type="spellEnd"/>
      <w:r>
        <w:t xml:space="preserve">. The latter 2 have been prescribed to me on refills for over a year. I never experienced any illness during the summer and did not take any medication during those </w:t>
      </w:r>
      <w:proofErr w:type="gramStart"/>
      <w:r>
        <w:t>months</w:t>
      </w:r>
      <w:proofErr w:type="gramEnd"/>
      <w:r>
        <w:t xml:space="preserve"> not in school. When the start of this 2023-2024 school year began, I proactively began taking Montelukast and </w:t>
      </w:r>
      <w:proofErr w:type="spellStart"/>
      <w:r>
        <w:t>Levocitirizine</w:t>
      </w:r>
      <w:proofErr w:type="spellEnd"/>
      <w:r>
        <w:t xml:space="preserve"> about a week or two before I returned to work, and I was able to manage my cough and severe nasal congestion that I had previously experienced. However, after being back in the building initially for about an hour, I could feel a tickle in my throat and started to have a headache. </w:t>
      </w:r>
    </w:p>
    <w:p w14:paraId="7888E081" w14:textId="77777777" w:rsidR="001572AD" w:rsidRDefault="001572AD" w:rsidP="001572AD">
      <w:pPr>
        <w:pStyle w:val="PlainText"/>
      </w:pPr>
    </w:p>
    <w:p w14:paraId="36199C31" w14:textId="77777777" w:rsidR="001572AD" w:rsidRDefault="001572AD" w:rsidP="001572AD">
      <w:pPr>
        <w:pStyle w:val="PlainText"/>
      </w:pPr>
      <w:r>
        <w:t xml:space="preserve">Since having a dehumidifier in my classroom this school year, I have noticed a significant decrease in </w:t>
      </w:r>
      <w:proofErr w:type="gramStart"/>
      <w:r>
        <w:t>humidity</w:t>
      </w:r>
      <w:proofErr w:type="gramEnd"/>
      <w:r>
        <w:t xml:space="preserve"> and I have not been as sick as I was in the last few years. The sickness I felt had such an impact on me personally, that I delayed starting my family and trying to conceive my first baby because I didn’t want to get pregnant while taking steroids. </w:t>
      </w:r>
    </w:p>
    <w:p w14:paraId="0F89C9DD" w14:textId="77777777" w:rsidR="001572AD" w:rsidRDefault="001572AD" w:rsidP="001572AD">
      <w:pPr>
        <w:pStyle w:val="PlainText"/>
      </w:pPr>
    </w:p>
    <w:p w14:paraId="3411D065" w14:textId="77777777" w:rsidR="001572AD" w:rsidRDefault="001572AD" w:rsidP="001572AD">
      <w:pPr>
        <w:pStyle w:val="PlainText"/>
      </w:pPr>
      <w:r>
        <w:t xml:space="preserve">I am in full support of Senate Bill 287 and HB 5347 as clean air in schools should be a top priority for everyone involved in the school. Optimal learning conditions include a safe and healthy environment for all parties within a school building. </w:t>
      </w:r>
    </w:p>
    <w:p w14:paraId="2A747382" w14:textId="77777777" w:rsidR="001572AD" w:rsidRDefault="001572AD" w:rsidP="001572AD">
      <w:pPr>
        <w:pStyle w:val="PlainText"/>
      </w:pPr>
    </w:p>
    <w:p w14:paraId="507FFA46" w14:textId="77777777" w:rsidR="001572AD" w:rsidRDefault="001572AD" w:rsidP="001572AD">
      <w:pPr>
        <w:pStyle w:val="PlainText"/>
      </w:pPr>
      <w:r>
        <w:t xml:space="preserve">Thank you, </w:t>
      </w:r>
    </w:p>
    <w:p w14:paraId="58B1242C" w14:textId="77777777" w:rsidR="001572AD" w:rsidRDefault="001572AD" w:rsidP="001572AD">
      <w:pPr>
        <w:pStyle w:val="PlainText"/>
      </w:pPr>
      <w:r>
        <w:t>Lisa Siana</w:t>
      </w:r>
    </w:p>
    <w:p w14:paraId="146AF1E0" w14:textId="77777777" w:rsidR="00106AA6" w:rsidRDefault="00106AA6"/>
    <w:sectPr w:rsidR="0010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AD"/>
    <w:rsid w:val="00106AA6"/>
    <w:rsid w:val="001572AD"/>
    <w:rsid w:val="00B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E842"/>
  <w15:chartTrackingRefBased/>
  <w15:docId w15:val="{0D122B0E-3FD7-4474-81E9-85E896B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572A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2AD"/>
    <w:rPr>
      <w:rFonts w:ascii="Calibri" w:eastAsia="Times New Roman" w:hAnsi="Calibri"/>
      <w:kern w:val="2"/>
      <w:szCs w:val="21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157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09AC67157245BF8EB6DA075CA092" ma:contentTypeVersion="6" ma:contentTypeDescription="Create a new document." ma:contentTypeScope="" ma:versionID="96a8191b978fffdd67f00a0a09f7cde4">
  <xsd:schema xmlns:xsd="http://www.w3.org/2001/XMLSchema" xmlns:xs="http://www.w3.org/2001/XMLSchema" xmlns:p="http://schemas.microsoft.com/office/2006/metadata/properties" xmlns:ns2="0daec8a9-63e9-4ad6-a235-549ecdacbaf2" xmlns:ns3="301d9f95-7a87-46c3-9f0f-b27e4a36aa4b" targetNamespace="http://schemas.microsoft.com/office/2006/metadata/properties" ma:root="true" ma:fieldsID="c8661a8aebff7ba69157c4d2dfa8e955" ns2:_="" ns3:_="">
    <xsd:import namespace="0daec8a9-63e9-4ad6-a235-549ecdacbaf2"/>
    <xsd:import namespace="301d9f95-7a87-46c3-9f0f-b27e4a36a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c8a9-63e9-4ad6-a235-549ecdacb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d9f95-7a87-46c3-9f0f-b27e4a36a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B884C-A896-43C3-824E-2FDEE4426131}"/>
</file>

<file path=customXml/itemProps2.xml><?xml version="1.0" encoding="utf-8"?>
<ds:datastoreItem xmlns:ds="http://schemas.openxmlformats.org/officeDocument/2006/customXml" ds:itemID="{91133BD8-B42B-430D-B820-303AE1B1FA86}"/>
</file>

<file path=customXml/itemProps3.xml><?xml version="1.0" encoding="utf-8"?>
<ds:datastoreItem xmlns:ds="http://schemas.openxmlformats.org/officeDocument/2006/customXml" ds:itemID="{88BF35EC-74BF-4726-B9ED-BCC25241E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2040</Characters>
  <Application>Microsoft Office Word</Application>
  <DocSecurity>0</DocSecurity>
  <Lines>88</Lines>
  <Paragraphs>17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Haviland, Suzanne [CT]</dc:creator>
  <cp:keywords/>
  <dc:description/>
  <cp:lastModifiedBy>Neal, Kenneth [CT]</cp:lastModifiedBy>
  <cp:revision>2</cp:revision>
  <dcterms:created xsi:type="dcterms:W3CDTF">2024-03-06T15:44:00Z</dcterms:created>
  <dcterms:modified xsi:type="dcterms:W3CDTF">2024-03-06T15:44:00Z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0x010100772609AC67157245BF8EB6DA075CA092</vt:lpwstr>
  </property>
</Properties>
</file>